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附件：　　　　　　　　　</w:t>
      </w:r>
      <w:r>
        <w:rPr>
          <w:rFonts w:hint="eastAsia" w:ascii="宋体" w:hAnsi="宋体" w:eastAsia="宋体" w:cs="宋体"/>
          <w:b/>
          <w:sz w:val="32"/>
          <w:szCs w:val="32"/>
        </w:rPr>
        <w:t>南京特殊教育师范学院机动车信息登记表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2165"/>
        <w:gridCol w:w="2371"/>
        <w:gridCol w:w="1276"/>
        <w:gridCol w:w="1417"/>
        <w:gridCol w:w="241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院系部门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车牌号码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颜色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品牌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60"/>
    <w:rsid w:val="002800D4"/>
    <w:rsid w:val="00407C46"/>
    <w:rsid w:val="00585924"/>
    <w:rsid w:val="00693EDD"/>
    <w:rsid w:val="00A50831"/>
    <w:rsid w:val="00E76060"/>
    <w:rsid w:val="394F6FCB"/>
    <w:rsid w:val="3C685464"/>
    <w:rsid w:val="487916AC"/>
    <w:rsid w:val="58386C52"/>
    <w:rsid w:val="5E23604F"/>
    <w:rsid w:val="62D85D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ScaleCrop>false</ScaleCrop>
  <LinksUpToDate>false</LinksUpToDate>
  <CharactersWithSpaces>140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liusha</dc:creator>
  <cp:lastModifiedBy>Administrator</cp:lastModifiedBy>
  <cp:lastPrinted>2016-09-04T03:29:00Z</cp:lastPrinted>
  <dcterms:modified xsi:type="dcterms:W3CDTF">2016-09-29T04:50:38Z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