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E0384A">
      <w:pPr>
        <w:jc w:val="center"/>
        <w:rPr>
          <w:b/>
          <w:bCs/>
          <w:color w:val="000000" w:themeColor="text1"/>
          <w:sz w:val="44"/>
          <w:szCs w:val="44"/>
        </w:rPr>
      </w:pPr>
      <w:r>
        <w:rPr>
          <w:rFonts w:hint="eastAsia"/>
          <w:b/>
          <w:bCs/>
          <w:color w:val="000000" w:themeColor="text1"/>
          <w:sz w:val="44"/>
          <w:szCs w:val="44"/>
        </w:rPr>
        <w:t>南京特殊教育师范学院</w:t>
      </w:r>
    </w:p>
    <w:p w:rsidR="00D112BF" w:rsidRDefault="00E0384A">
      <w:pPr>
        <w:jc w:val="center"/>
        <w:rPr>
          <w:b/>
          <w:bCs/>
          <w:color w:val="000000" w:themeColor="text1"/>
          <w:sz w:val="44"/>
          <w:szCs w:val="44"/>
        </w:rPr>
      </w:pPr>
      <w:r>
        <w:rPr>
          <w:rFonts w:hint="eastAsia"/>
          <w:b/>
          <w:bCs/>
          <w:color w:val="000000" w:themeColor="text1"/>
          <w:sz w:val="44"/>
          <w:szCs w:val="44"/>
        </w:rPr>
        <w:t>2023</w:t>
      </w:r>
      <w:r>
        <w:rPr>
          <w:rFonts w:hint="eastAsia"/>
          <w:b/>
          <w:bCs/>
          <w:color w:val="000000" w:themeColor="text1"/>
          <w:sz w:val="44"/>
          <w:szCs w:val="44"/>
        </w:rPr>
        <w:t>年栖霞校区</w:t>
      </w:r>
      <w:r>
        <w:rPr>
          <w:b/>
          <w:bCs/>
          <w:color w:val="000000" w:themeColor="text1"/>
          <w:sz w:val="44"/>
          <w:szCs w:val="44"/>
        </w:rPr>
        <w:t>2</w:t>
      </w:r>
      <w:r>
        <w:rPr>
          <w:b/>
          <w:bCs/>
          <w:color w:val="000000" w:themeColor="text1"/>
          <w:sz w:val="44"/>
          <w:szCs w:val="44"/>
        </w:rPr>
        <w:t>号</w:t>
      </w:r>
      <w:r>
        <w:rPr>
          <w:rFonts w:hint="eastAsia"/>
          <w:b/>
          <w:bCs/>
          <w:color w:val="000000" w:themeColor="text1"/>
          <w:sz w:val="44"/>
          <w:szCs w:val="44"/>
        </w:rPr>
        <w:t>门改造项目合同</w:t>
      </w: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E0384A">
      <w:pPr>
        <w:ind w:firstLineChars="300" w:firstLine="96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单位名称：</w:t>
      </w:r>
      <w:r>
        <w:rPr>
          <w:rFonts w:hint="eastAsia"/>
          <w:color w:val="000000" w:themeColor="text1"/>
          <w:sz w:val="32"/>
          <w:szCs w:val="32"/>
        </w:rPr>
        <w:t xml:space="preserve">    </w:t>
      </w:r>
      <w:r>
        <w:rPr>
          <w:rFonts w:hint="eastAsia"/>
          <w:color w:val="000000" w:themeColor="text1"/>
          <w:sz w:val="32"/>
          <w:szCs w:val="32"/>
        </w:rPr>
        <w:t>南京特殊教育师范学院</w:t>
      </w:r>
      <w:r>
        <w:rPr>
          <w:rFonts w:hint="eastAsia"/>
          <w:color w:val="000000" w:themeColor="text1"/>
          <w:sz w:val="32"/>
          <w:szCs w:val="32"/>
        </w:rPr>
        <w:t xml:space="preserve">    </w:t>
      </w:r>
    </w:p>
    <w:p w:rsidR="00D112BF" w:rsidRDefault="00E0384A">
      <w:pPr>
        <w:ind w:firstLineChars="300" w:firstLine="96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签订地点：</w:t>
      </w:r>
      <w:r>
        <w:rPr>
          <w:rFonts w:hint="eastAsia"/>
          <w:color w:val="000000" w:themeColor="text1"/>
          <w:sz w:val="32"/>
          <w:szCs w:val="32"/>
        </w:rPr>
        <w:t xml:space="preserve">    </w:t>
      </w:r>
      <w:r>
        <w:rPr>
          <w:rFonts w:hint="eastAsia"/>
          <w:color w:val="000000" w:themeColor="text1"/>
          <w:sz w:val="32"/>
          <w:szCs w:val="32"/>
        </w:rPr>
        <w:t>神农路</w:t>
      </w:r>
      <w:r>
        <w:rPr>
          <w:rFonts w:hint="eastAsia"/>
          <w:color w:val="000000" w:themeColor="text1"/>
          <w:sz w:val="32"/>
          <w:szCs w:val="32"/>
        </w:rPr>
        <w:t>1</w:t>
      </w:r>
      <w:r>
        <w:rPr>
          <w:rFonts w:hint="eastAsia"/>
          <w:color w:val="000000" w:themeColor="text1"/>
          <w:sz w:val="32"/>
          <w:szCs w:val="32"/>
        </w:rPr>
        <w:t>号</w:t>
      </w:r>
      <w:r>
        <w:rPr>
          <w:rFonts w:hint="eastAsia"/>
          <w:color w:val="000000" w:themeColor="text1"/>
          <w:sz w:val="32"/>
          <w:szCs w:val="32"/>
        </w:rPr>
        <w:t xml:space="preserve">              </w:t>
      </w:r>
    </w:p>
    <w:p w:rsidR="00D112BF" w:rsidRDefault="00E0384A">
      <w:pPr>
        <w:ind w:firstLineChars="300" w:firstLine="96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签订时间：</w:t>
      </w:r>
      <w:r>
        <w:rPr>
          <w:rFonts w:hint="eastAsia"/>
          <w:color w:val="000000" w:themeColor="text1"/>
          <w:sz w:val="32"/>
          <w:szCs w:val="32"/>
        </w:rPr>
        <w:t xml:space="preserve">                            </w:t>
      </w:r>
    </w:p>
    <w:p w:rsidR="00D112BF" w:rsidRDefault="00D112BF">
      <w:pPr>
        <w:ind w:firstLineChars="300" w:firstLine="960"/>
        <w:rPr>
          <w:color w:val="000000" w:themeColor="text1"/>
          <w:sz w:val="32"/>
          <w:szCs w:val="32"/>
        </w:rPr>
      </w:pPr>
    </w:p>
    <w:p w:rsidR="00D112BF" w:rsidRDefault="00D112BF">
      <w:pPr>
        <w:ind w:firstLineChars="300" w:firstLine="960"/>
        <w:rPr>
          <w:color w:val="000000" w:themeColor="text1"/>
          <w:sz w:val="32"/>
          <w:szCs w:val="32"/>
        </w:rPr>
      </w:pPr>
    </w:p>
    <w:p w:rsidR="00D112BF" w:rsidRDefault="00D112BF">
      <w:pPr>
        <w:ind w:firstLineChars="300" w:firstLine="960"/>
        <w:rPr>
          <w:color w:val="000000" w:themeColor="text1"/>
          <w:sz w:val="32"/>
          <w:szCs w:val="32"/>
        </w:rPr>
      </w:pPr>
    </w:p>
    <w:p w:rsidR="00D112BF" w:rsidRDefault="00D112BF">
      <w:pPr>
        <w:ind w:firstLineChars="300" w:firstLine="960"/>
        <w:rPr>
          <w:color w:val="000000" w:themeColor="text1"/>
          <w:sz w:val="32"/>
          <w:szCs w:val="32"/>
        </w:rPr>
      </w:pPr>
    </w:p>
    <w:p w:rsidR="00D112BF" w:rsidRDefault="00D112BF">
      <w:pPr>
        <w:ind w:firstLineChars="300" w:firstLine="960"/>
        <w:rPr>
          <w:color w:val="000000" w:themeColor="text1"/>
          <w:sz w:val="32"/>
          <w:szCs w:val="32"/>
        </w:rPr>
      </w:pPr>
    </w:p>
    <w:p w:rsidR="00D112BF" w:rsidRDefault="00D112BF">
      <w:pPr>
        <w:ind w:firstLineChars="300" w:firstLine="960"/>
        <w:rPr>
          <w:color w:val="000000" w:themeColor="text1"/>
          <w:sz w:val="32"/>
          <w:szCs w:val="32"/>
        </w:rPr>
      </w:pPr>
    </w:p>
    <w:p w:rsidR="00D112BF" w:rsidRDefault="00D112BF">
      <w:pPr>
        <w:ind w:firstLineChars="300" w:firstLine="960"/>
        <w:rPr>
          <w:color w:val="000000" w:themeColor="text1"/>
          <w:sz w:val="32"/>
          <w:szCs w:val="32"/>
        </w:rPr>
      </w:pPr>
    </w:p>
    <w:p w:rsidR="00D112BF" w:rsidRDefault="00E0384A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lastRenderedPageBreak/>
        <w:t>南京特殊教育师范学院</w:t>
      </w:r>
    </w:p>
    <w:p w:rsidR="00D112BF" w:rsidRDefault="00E0384A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t>2023</w:t>
      </w:r>
      <w:r>
        <w:rPr>
          <w:rFonts w:hint="eastAsia"/>
          <w:b/>
          <w:bCs/>
          <w:color w:val="000000" w:themeColor="text1"/>
          <w:sz w:val="36"/>
          <w:szCs w:val="36"/>
        </w:rPr>
        <w:t>年栖霞校区</w:t>
      </w:r>
      <w:r>
        <w:rPr>
          <w:rFonts w:hint="eastAsia"/>
          <w:b/>
          <w:bCs/>
          <w:color w:val="000000" w:themeColor="text1"/>
          <w:sz w:val="36"/>
          <w:szCs w:val="36"/>
        </w:rPr>
        <w:t>2</w:t>
      </w:r>
      <w:r>
        <w:rPr>
          <w:rFonts w:hint="eastAsia"/>
          <w:b/>
          <w:bCs/>
          <w:color w:val="000000" w:themeColor="text1"/>
          <w:sz w:val="36"/>
          <w:szCs w:val="36"/>
        </w:rPr>
        <w:t>号门改造项目合同</w:t>
      </w:r>
    </w:p>
    <w:p w:rsidR="00D112BF" w:rsidRDefault="00D112BF">
      <w:pPr>
        <w:rPr>
          <w:color w:val="000000" w:themeColor="text1"/>
          <w:sz w:val="28"/>
          <w:szCs w:val="28"/>
        </w:rPr>
      </w:pPr>
    </w:p>
    <w:p w:rsidR="00D112BF" w:rsidRDefault="00E0384A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甲方：</w:t>
      </w:r>
      <w:r>
        <w:rPr>
          <w:rFonts w:hint="eastAsia"/>
          <w:color w:val="000000" w:themeColor="text1"/>
          <w:sz w:val="28"/>
          <w:szCs w:val="28"/>
        </w:rPr>
        <w:t xml:space="preserve">  </w:t>
      </w:r>
      <w:r>
        <w:rPr>
          <w:rFonts w:hint="eastAsia"/>
          <w:color w:val="000000" w:themeColor="text1"/>
          <w:sz w:val="28"/>
          <w:szCs w:val="28"/>
        </w:rPr>
        <w:t>南京特殊教育师范学院</w:t>
      </w:r>
      <w:r>
        <w:rPr>
          <w:rFonts w:hint="eastAsia"/>
          <w:color w:val="000000" w:themeColor="text1"/>
          <w:sz w:val="28"/>
          <w:szCs w:val="28"/>
        </w:rPr>
        <w:t xml:space="preserve">     </w:t>
      </w:r>
    </w:p>
    <w:p w:rsidR="00D112BF" w:rsidRDefault="00E0384A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乙方：</w:t>
      </w:r>
      <w:r>
        <w:rPr>
          <w:rFonts w:hint="eastAsia"/>
          <w:color w:val="000000" w:themeColor="text1"/>
          <w:sz w:val="28"/>
          <w:szCs w:val="28"/>
        </w:rPr>
        <w:t xml:space="preserve">                            </w:t>
      </w:r>
    </w:p>
    <w:p w:rsidR="00D112BF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根据《中华人民共和国民法典》《中华人民共和国建筑法》的相关规定，结合本工程具体情况。双方本着友好、诚信、自愿的原则，经甲乙双方协商同意达成以下协议：</w:t>
      </w:r>
    </w:p>
    <w:p w:rsidR="00D112BF" w:rsidRDefault="00E0384A">
      <w:pPr>
        <w:ind w:firstLineChars="200" w:firstLine="562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一、工程招标方式</w:t>
      </w:r>
    </w:p>
    <w:p w:rsidR="00D112BF" w:rsidRDefault="00E0384A">
      <w:pPr>
        <w:numPr>
          <w:ilvl w:val="0"/>
          <w:numId w:val="1"/>
        </w:num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公开招标</w:t>
      </w:r>
    </w:p>
    <w:p w:rsidR="00D112BF" w:rsidRDefault="00E0384A">
      <w:pPr>
        <w:numPr>
          <w:ilvl w:val="0"/>
          <w:numId w:val="1"/>
        </w:num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工程中标价为：</w:t>
      </w:r>
      <w:r>
        <w:rPr>
          <w:rFonts w:hint="eastAsia"/>
          <w:color w:val="000000" w:themeColor="text1"/>
          <w:sz w:val="28"/>
          <w:szCs w:val="28"/>
        </w:rPr>
        <w:t xml:space="preserve">        </w:t>
      </w:r>
      <w:bookmarkStart w:id="0" w:name="_GoBack"/>
      <w:bookmarkEnd w:id="0"/>
      <w:r>
        <w:rPr>
          <w:rFonts w:hint="eastAsia"/>
          <w:color w:val="000000" w:themeColor="text1"/>
          <w:sz w:val="28"/>
          <w:szCs w:val="28"/>
        </w:rPr>
        <w:t xml:space="preserve">             </w:t>
      </w: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小写：￥</w:t>
      </w:r>
      <w:r>
        <w:rPr>
          <w:rFonts w:hint="eastAsia"/>
          <w:color w:val="000000" w:themeColor="text1"/>
          <w:sz w:val="28"/>
          <w:szCs w:val="28"/>
        </w:rPr>
        <w:t xml:space="preserve">        </w:t>
      </w:r>
      <w:r>
        <w:rPr>
          <w:rFonts w:hint="eastAsia"/>
          <w:color w:val="000000" w:themeColor="text1"/>
          <w:sz w:val="28"/>
          <w:szCs w:val="28"/>
        </w:rPr>
        <w:t>），含税</w:t>
      </w:r>
      <w:r w:rsidR="003A09AA">
        <w:rPr>
          <w:rFonts w:hint="eastAsia"/>
          <w:color w:val="000000" w:themeColor="text1"/>
          <w:sz w:val="28"/>
          <w:szCs w:val="28"/>
        </w:rPr>
        <w:t>。</w:t>
      </w:r>
    </w:p>
    <w:p w:rsidR="00D112BF" w:rsidRDefault="00E0384A">
      <w:pPr>
        <w:numPr>
          <w:ilvl w:val="0"/>
          <w:numId w:val="2"/>
        </w:numPr>
        <w:ind w:firstLineChars="200" w:firstLine="562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工程概况</w:t>
      </w:r>
    </w:p>
    <w:p w:rsidR="00D112BF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（一）工程名称：南京特殊教育师范学院</w:t>
      </w:r>
      <w:r>
        <w:rPr>
          <w:rFonts w:hint="eastAsia"/>
          <w:color w:val="000000" w:themeColor="text1"/>
          <w:sz w:val="28"/>
          <w:szCs w:val="28"/>
        </w:rPr>
        <w:t>2023</w:t>
      </w:r>
      <w:r>
        <w:rPr>
          <w:rFonts w:hint="eastAsia"/>
          <w:color w:val="000000" w:themeColor="text1"/>
          <w:sz w:val="28"/>
          <w:szCs w:val="28"/>
        </w:rPr>
        <w:t>年栖霞校区</w:t>
      </w:r>
      <w:r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号门改造项目</w:t>
      </w:r>
    </w:p>
    <w:p w:rsidR="00D112BF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（二）工程地点：南京市栖霞区神农路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号</w:t>
      </w:r>
    </w:p>
    <w:p w:rsidR="00D112BF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（三）工程内容：栖霞校区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号门门卫室出新改造</w:t>
      </w:r>
    </w:p>
    <w:p w:rsidR="00D112BF" w:rsidRDefault="00E0384A">
      <w:pPr>
        <w:ind w:firstLineChars="200" w:firstLine="562"/>
        <w:rPr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三、承包方式</w:t>
      </w:r>
    </w:p>
    <w:p w:rsidR="00D112BF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包工包料</w:t>
      </w:r>
    </w:p>
    <w:p w:rsidR="00D112BF" w:rsidRDefault="00E0384A">
      <w:pPr>
        <w:ind w:firstLineChars="200" w:firstLine="562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四、合同工期</w:t>
      </w:r>
    </w:p>
    <w:p w:rsidR="00D112BF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（一）合同总工期</w:t>
      </w:r>
      <w:r>
        <w:rPr>
          <w:rFonts w:hint="eastAsia"/>
          <w:color w:val="000000" w:themeColor="text1"/>
          <w:sz w:val="28"/>
          <w:szCs w:val="28"/>
        </w:rPr>
        <w:t>30</w:t>
      </w:r>
      <w:r>
        <w:rPr>
          <w:rFonts w:hint="eastAsia"/>
          <w:color w:val="000000" w:themeColor="text1"/>
          <w:sz w:val="28"/>
          <w:szCs w:val="28"/>
        </w:rPr>
        <w:t>天</w:t>
      </w:r>
    </w:p>
    <w:p w:rsidR="00D112BF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（二）开工日期：</w:t>
      </w:r>
      <w:r>
        <w:rPr>
          <w:rFonts w:hint="eastAsia"/>
          <w:color w:val="000000" w:themeColor="text1"/>
          <w:sz w:val="28"/>
          <w:szCs w:val="28"/>
        </w:rPr>
        <w:t xml:space="preserve">      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日</w:t>
      </w:r>
    </w:p>
    <w:p w:rsidR="00D112BF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（三）竣工日期：</w:t>
      </w:r>
      <w:r>
        <w:rPr>
          <w:rFonts w:hint="eastAsia"/>
          <w:color w:val="000000" w:themeColor="text1"/>
          <w:sz w:val="28"/>
          <w:szCs w:val="28"/>
        </w:rPr>
        <w:t xml:space="preserve">      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日</w:t>
      </w:r>
    </w:p>
    <w:p w:rsidR="00D112BF" w:rsidRDefault="00E0384A">
      <w:pPr>
        <w:ind w:firstLineChars="200" w:firstLine="562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五、合同价款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 w:rsidRPr="00F2338E">
        <w:rPr>
          <w:rFonts w:hint="eastAsia"/>
          <w:color w:val="000000" w:themeColor="text1"/>
          <w:sz w:val="28"/>
          <w:szCs w:val="28"/>
        </w:rPr>
        <w:t>一）实行招标总价包干，本工程合同总价为人民币</w:t>
      </w:r>
      <w:r w:rsidRPr="00F2338E">
        <w:rPr>
          <w:rFonts w:hint="eastAsia"/>
          <w:color w:val="000000" w:themeColor="text1"/>
          <w:sz w:val="28"/>
          <w:szCs w:val="28"/>
        </w:rPr>
        <w:t xml:space="preserve">           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color w:val="000000" w:themeColor="text1"/>
          <w:sz w:val="28"/>
          <w:szCs w:val="28"/>
        </w:rPr>
        <w:t xml:space="preserve">                           </w:t>
      </w:r>
      <w:r w:rsidRPr="00F2338E">
        <w:rPr>
          <w:rFonts w:hint="eastAsia"/>
          <w:color w:val="000000" w:themeColor="text1"/>
          <w:sz w:val="28"/>
          <w:szCs w:val="28"/>
        </w:rPr>
        <w:t>（</w:t>
      </w:r>
      <w:r w:rsidRPr="00F2338E">
        <w:rPr>
          <w:color w:val="000000" w:themeColor="text1"/>
          <w:sz w:val="28"/>
          <w:szCs w:val="28"/>
        </w:rPr>
        <w:t xml:space="preserve"> </w:t>
      </w:r>
      <w:r w:rsidRPr="00F2338E">
        <w:rPr>
          <w:rFonts w:hint="eastAsia"/>
          <w:color w:val="000000" w:themeColor="text1"/>
          <w:sz w:val="28"/>
          <w:szCs w:val="28"/>
        </w:rPr>
        <w:t>小写：￥</w:t>
      </w:r>
      <w:r w:rsidRPr="00F2338E">
        <w:rPr>
          <w:color w:val="000000" w:themeColor="text1"/>
          <w:sz w:val="28"/>
          <w:szCs w:val="28"/>
        </w:rPr>
        <w:t xml:space="preserve">        </w:t>
      </w:r>
      <w:r w:rsidRPr="00F2338E">
        <w:rPr>
          <w:rFonts w:hint="eastAsia"/>
          <w:color w:val="000000" w:themeColor="text1"/>
          <w:sz w:val="28"/>
          <w:szCs w:val="28"/>
        </w:rPr>
        <w:t>）</w:t>
      </w:r>
      <w:r w:rsidRPr="00F2338E">
        <w:rPr>
          <w:color w:val="000000" w:themeColor="text1"/>
          <w:sz w:val="28"/>
          <w:szCs w:val="28"/>
        </w:rPr>
        <w:t xml:space="preserve"> 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（二）上述款项总价包含完成本次</w:t>
      </w:r>
      <w:r w:rsidR="003A09AA" w:rsidRPr="00F2338E">
        <w:rPr>
          <w:color w:val="000000" w:themeColor="text1"/>
          <w:sz w:val="28"/>
          <w:szCs w:val="28"/>
        </w:rPr>
        <w:t>2</w:t>
      </w:r>
      <w:r w:rsidR="003A09AA" w:rsidRPr="00F2338E">
        <w:rPr>
          <w:rFonts w:hint="eastAsia"/>
          <w:color w:val="000000" w:themeColor="text1"/>
          <w:sz w:val="28"/>
          <w:szCs w:val="28"/>
        </w:rPr>
        <w:t>号门改造项目</w:t>
      </w:r>
      <w:r w:rsidRPr="00F2338E">
        <w:rPr>
          <w:rFonts w:hint="eastAsia"/>
          <w:color w:val="000000" w:themeColor="text1"/>
          <w:sz w:val="28"/>
          <w:szCs w:val="28"/>
        </w:rPr>
        <w:t>工程总量，</w:t>
      </w:r>
      <w:r w:rsidR="003A09AA" w:rsidRPr="00F2338E">
        <w:rPr>
          <w:rFonts w:hint="eastAsia"/>
          <w:color w:val="000000" w:themeColor="text1"/>
          <w:sz w:val="28"/>
          <w:szCs w:val="28"/>
        </w:rPr>
        <w:t>结算价格</w:t>
      </w:r>
      <w:r w:rsidRPr="00F2338E">
        <w:rPr>
          <w:rFonts w:hint="eastAsia"/>
          <w:color w:val="000000" w:themeColor="text1"/>
          <w:sz w:val="28"/>
          <w:szCs w:val="28"/>
        </w:rPr>
        <w:t>最终以甲方审计价格为准。</w:t>
      </w:r>
    </w:p>
    <w:p w:rsidR="00D112BF" w:rsidRPr="00F2338E" w:rsidRDefault="00E0384A">
      <w:pPr>
        <w:ind w:firstLineChars="200" w:firstLine="562"/>
        <w:rPr>
          <w:b/>
          <w:bCs/>
          <w:color w:val="000000" w:themeColor="text1"/>
          <w:sz w:val="28"/>
          <w:szCs w:val="28"/>
        </w:rPr>
      </w:pPr>
      <w:r w:rsidRPr="00F2338E">
        <w:rPr>
          <w:rFonts w:hint="eastAsia"/>
          <w:b/>
          <w:bCs/>
          <w:color w:val="000000" w:themeColor="text1"/>
          <w:sz w:val="28"/>
          <w:szCs w:val="28"/>
        </w:rPr>
        <w:t>六、双方的责任和义务</w:t>
      </w:r>
    </w:p>
    <w:p w:rsidR="00D112BF" w:rsidRPr="00F2338E" w:rsidRDefault="00E0384A">
      <w:pPr>
        <w:numPr>
          <w:ilvl w:val="0"/>
          <w:numId w:val="3"/>
        </w:num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甲方：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甲方应给乙方创造必要的施工条件（施工用水、用电及有关材料存放场所），施工过程中应及时做好施工交叉部门的协商工作。</w:t>
      </w:r>
    </w:p>
    <w:p w:rsidR="00D112BF" w:rsidRPr="00F2338E" w:rsidRDefault="00E0384A">
      <w:pPr>
        <w:numPr>
          <w:ilvl w:val="0"/>
          <w:numId w:val="3"/>
        </w:num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乙方：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color w:val="000000" w:themeColor="text1"/>
          <w:sz w:val="28"/>
          <w:szCs w:val="28"/>
        </w:rPr>
        <w:t>1</w:t>
      </w:r>
      <w:r w:rsidRPr="00F2338E">
        <w:rPr>
          <w:rFonts w:hint="eastAsia"/>
          <w:color w:val="000000" w:themeColor="text1"/>
          <w:sz w:val="28"/>
          <w:szCs w:val="28"/>
        </w:rPr>
        <w:t>、乙方必须按有关规定规范进行施工，并接受甲方单位的监督</w:t>
      </w:r>
      <w:r w:rsidR="003A09AA" w:rsidRPr="00F2338E">
        <w:rPr>
          <w:rFonts w:hint="eastAsia"/>
          <w:color w:val="000000" w:themeColor="text1"/>
          <w:sz w:val="28"/>
          <w:szCs w:val="28"/>
        </w:rPr>
        <w:t>，不得转包、分包、挂靠</w:t>
      </w:r>
      <w:r w:rsidRPr="00F2338E">
        <w:rPr>
          <w:rFonts w:hint="eastAsia"/>
          <w:color w:val="000000" w:themeColor="text1"/>
          <w:sz w:val="28"/>
          <w:szCs w:val="28"/>
        </w:rPr>
        <w:t>。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color w:val="000000" w:themeColor="text1"/>
          <w:sz w:val="28"/>
          <w:szCs w:val="28"/>
        </w:rPr>
        <w:t>2</w:t>
      </w:r>
      <w:r w:rsidRPr="00F2338E">
        <w:rPr>
          <w:rFonts w:hint="eastAsia"/>
          <w:color w:val="000000" w:themeColor="text1"/>
          <w:sz w:val="28"/>
          <w:szCs w:val="28"/>
        </w:rPr>
        <w:t>、乙方提供的材料和产品的质量均应符合国家、行业相关标准。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color w:val="000000" w:themeColor="text1"/>
          <w:sz w:val="28"/>
          <w:szCs w:val="28"/>
        </w:rPr>
        <w:t>3</w:t>
      </w:r>
      <w:r w:rsidRPr="00F2338E">
        <w:rPr>
          <w:rFonts w:hint="eastAsia"/>
          <w:color w:val="000000" w:themeColor="text1"/>
          <w:sz w:val="28"/>
          <w:szCs w:val="28"/>
        </w:rPr>
        <w:t>、乙方必须严格按照合同要求组织施工，保质保量按期施工。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color w:val="000000" w:themeColor="text1"/>
          <w:sz w:val="28"/>
          <w:szCs w:val="28"/>
        </w:rPr>
        <w:t>4</w:t>
      </w:r>
      <w:r w:rsidRPr="00F2338E">
        <w:rPr>
          <w:rFonts w:hint="eastAsia"/>
          <w:color w:val="000000" w:themeColor="text1"/>
          <w:sz w:val="28"/>
          <w:szCs w:val="28"/>
        </w:rPr>
        <w:t>、乙方施工人员进入现场施工，必须遵守现场各项规章制度</w:t>
      </w:r>
      <w:r w:rsidR="003A09AA" w:rsidRPr="00F2338E">
        <w:rPr>
          <w:rFonts w:hint="eastAsia"/>
          <w:color w:val="000000" w:themeColor="text1"/>
          <w:sz w:val="28"/>
          <w:szCs w:val="28"/>
        </w:rPr>
        <w:t>，负责工人的人身安全</w:t>
      </w:r>
      <w:r w:rsidRPr="00F2338E">
        <w:rPr>
          <w:rFonts w:hint="eastAsia"/>
          <w:color w:val="000000" w:themeColor="text1"/>
          <w:sz w:val="28"/>
          <w:szCs w:val="28"/>
        </w:rPr>
        <w:t>。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color w:val="000000" w:themeColor="text1"/>
          <w:sz w:val="28"/>
          <w:szCs w:val="28"/>
        </w:rPr>
        <w:t>5</w:t>
      </w:r>
      <w:r w:rsidRPr="00F2338E">
        <w:rPr>
          <w:rFonts w:hint="eastAsia"/>
          <w:color w:val="000000" w:themeColor="text1"/>
          <w:sz w:val="28"/>
          <w:szCs w:val="28"/>
        </w:rPr>
        <w:t>、乙方施工人员在施工期间，必须做好安全防范措施，甲方制定的施工期间安全防范措施的制度，乙方人员必须无条件严格执行，并承担安全施工的全部责任。</w:t>
      </w:r>
      <w:r w:rsidR="003A09AA" w:rsidRPr="00F2338E">
        <w:rPr>
          <w:rFonts w:hint="eastAsia"/>
          <w:color w:val="000000" w:themeColor="text1"/>
          <w:sz w:val="28"/>
          <w:szCs w:val="28"/>
        </w:rPr>
        <w:t>施工期间产生的任何人身及财产损失，均由乙方自行负责，与甲方无关。如甲方垫付的，甲方有权向乙方追偿。</w:t>
      </w:r>
    </w:p>
    <w:p w:rsidR="00D112BF" w:rsidRPr="00F2338E" w:rsidRDefault="00E0384A">
      <w:pPr>
        <w:numPr>
          <w:ilvl w:val="0"/>
          <w:numId w:val="4"/>
        </w:numPr>
        <w:ind w:leftChars="200" w:left="420"/>
        <w:rPr>
          <w:b/>
          <w:bCs/>
          <w:color w:val="000000" w:themeColor="text1"/>
          <w:sz w:val="28"/>
          <w:szCs w:val="28"/>
        </w:rPr>
      </w:pPr>
      <w:r w:rsidRPr="00F2338E">
        <w:rPr>
          <w:rFonts w:hint="eastAsia"/>
          <w:b/>
          <w:bCs/>
          <w:color w:val="000000" w:themeColor="text1"/>
          <w:sz w:val="28"/>
          <w:szCs w:val="28"/>
        </w:rPr>
        <w:lastRenderedPageBreak/>
        <w:t>结算与付款方式</w:t>
      </w:r>
    </w:p>
    <w:p w:rsidR="00D112BF" w:rsidRPr="00F2338E" w:rsidRDefault="00E0384A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aseline"/>
        <w:rPr>
          <w:color w:val="000000" w:themeColor="text1"/>
          <w:sz w:val="28"/>
          <w:szCs w:val="28"/>
        </w:rPr>
      </w:pPr>
      <w:r w:rsidRPr="00F2338E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合同签订后，</w:t>
      </w:r>
      <w:r w:rsidRPr="00F2338E">
        <w:rPr>
          <w:rFonts w:asciiTheme="majorEastAsia" w:eastAsiaTheme="majorEastAsia" w:hAnsiTheme="majorEastAsia" w:cstheme="majorEastAsia" w:hint="eastAsia"/>
          <w:color w:val="000000" w:themeColor="text1"/>
          <w:spacing w:val="4"/>
          <w:sz w:val="28"/>
          <w:szCs w:val="28"/>
        </w:rPr>
        <w:t>项目完成且全部验收合格后支付合同价款的</w:t>
      </w:r>
      <w:r w:rsidRPr="00F2338E">
        <w:rPr>
          <w:rFonts w:asciiTheme="majorEastAsia" w:eastAsiaTheme="majorEastAsia" w:hAnsiTheme="majorEastAsia" w:cstheme="majorEastAsia"/>
          <w:color w:val="000000" w:themeColor="text1"/>
          <w:spacing w:val="4"/>
          <w:sz w:val="28"/>
          <w:szCs w:val="28"/>
        </w:rPr>
        <w:t>70%,审计结束一年</w:t>
      </w:r>
      <w:r w:rsidR="00704E06" w:rsidRPr="00F2338E">
        <w:rPr>
          <w:rFonts w:asciiTheme="majorEastAsia" w:eastAsiaTheme="majorEastAsia" w:hAnsiTheme="majorEastAsia" w:cstheme="majorEastAsia" w:hint="eastAsia"/>
          <w:color w:val="000000" w:themeColor="text1"/>
          <w:spacing w:val="4"/>
          <w:sz w:val="28"/>
          <w:szCs w:val="28"/>
        </w:rPr>
        <w:t>内</w:t>
      </w:r>
      <w:r w:rsidRPr="00F2338E">
        <w:rPr>
          <w:rFonts w:asciiTheme="majorEastAsia" w:eastAsiaTheme="majorEastAsia" w:hAnsiTheme="majorEastAsia" w:cstheme="majorEastAsia" w:hint="eastAsia"/>
          <w:color w:val="000000" w:themeColor="text1"/>
          <w:spacing w:val="4"/>
          <w:sz w:val="28"/>
          <w:szCs w:val="28"/>
        </w:rPr>
        <w:t>付至合同价款的</w:t>
      </w:r>
      <w:r w:rsidRPr="00F2338E">
        <w:rPr>
          <w:rFonts w:asciiTheme="majorEastAsia" w:eastAsiaTheme="majorEastAsia" w:hAnsiTheme="majorEastAsia" w:cstheme="majorEastAsia"/>
          <w:color w:val="000000" w:themeColor="text1"/>
          <w:spacing w:val="4"/>
          <w:sz w:val="28"/>
          <w:szCs w:val="28"/>
        </w:rPr>
        <w:t>100%</w:t>
      </w:r>
      <w:r w:rsidR="003A09AA" w:rsidRPr="00F2338E">
        <w:rPr>
          <w:rFonts w:asciiTheme="majorEastAsia" w:eastAsiaTheme="majorEastAsia" w:hAnsiTheme="majorEastAsia" w:cstheme="majorEastAsia" w:hint="eastAsia"/>
          <w:color w:val="000000" w:themeColor="text1"/>
          <w:spacing w:val="4"/>
          <w:sz w:val="28"/>
          <w:szCs w:val="28"/>
        </w:rPr>
        <w:t>（无息）</w:t>
      </w:r>
      <w:r w:rsidRPr="00F2338E">
        <w:rPr>
          <w:rFonts w:asciiTheme="majorEastAsia" w:eastAsiaTheme="majorEastAsia" w:hAnsiTheme="majorEastAsia" w:cstheme="majorEastAsia" w:hint="eastAsia"/>
          <w:color w:val="000000" w:themeColor="text1"/>
          <w:spacing w:val="-1"/>
          <w:sz w:val="28"/>
          <w:szCs w:val="28"/>
        </w:rPr>
        <w:t>。</w:t>
      </w:r>
      <w:r w:rsidRPr="00F2338E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付款前乙方向甲方开具发票，甲方收到发票确认无误后向乙方支付相应款项。</w:t>
      </w:r>
      <w:r w:rsidR="003A09AA" w:rsidRPr="00F2338E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因乙方迟延交付相关材料，甲方有权迟延付款，并不承担任何违约责任。</w:t>
      </w:r>
      <w:r w:rsidRPr="00F2338E">
        <w:rPr>
          <w:color w:val="000000" w:themeColor="text1"/>
          <w:sz w:val="28"/>
          <w:szCs w:val="28"/>
        </w:rPr>
        <w:t xml:space="preserve">    </w:t>
      </w:r>
    </w:p>
    <w:p w:rsidR="00D112BF" w:rsidRPr="00F2338E" w:rsidRDefault="00E0384A">
      <w:pPr>
        <w:numPr>
          <w:ilvl w:val="0"/>
          <w:numId w:val="4"/>
        </w:numPr>
        <w:ind w:leftChars="200" w:left="420"/>
        <w:rPr>
          <w:b/>
          <w:bCs/>
          <w:color w:val="000000" w:themeColor="text1"/>
          <w:sz w:val="28"/>
          <w:szCs w:val="28"/>
        </w:rPr>
      </w:pPr>
      <w:r w:rsidRPr="00F2338E">
        <w:rPr>
          <w:rFonts w:hint="eastAsia"/>
          <w:b/>
          <w:bCs/>
          <w:color w:val="000000" w:themeColor="text1"/>
          <w:sz w:val="28"/>
          <w:szCs w:val="28"/>
        </w:rPr>
        <w:t>工程质量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本工程质量等级为合格，按照《建筑安装工程质量验收评定标准》、现行国家安装工程标准、规范进行检测。若因安装不规范不合理或乙方提供的元器件存在质量问题，乙方必须及时组织返工修复，直至通过相关部门的验收合格为准</w:t>
      </w:r>
      <w:r w:rsidR="003A09AA" w:rsidRPr="00F2338E">
        <w:rPr>
          <w:rFonts w:hint="eastAsia"/>
          <w:color w:val="000000" w:themeColor="text1"/>
          <w:sz w:val="28"/>
          <w:szCs w:val="28"/>
        </w:rPr>
        <w:t>，造成损失的，还应当承担赔偿责任</w:t>
      </w:r>
      <w:r w:rsidRPr="00F2338E">
        <w:rPr>
          <w:rFonts w:hint="eastAsia"/>
          <w:color w:val="000000" w:themeColor="text1"/>
          <w:sz w:val="28"/>
          <w:szCs w:val="28"/>
        </w:rPr>
        <w:t>。</w:t>
      </w:r>
    </w:p>
    <w:p w:rsidR="00D112BF" w:rsidRPr="00F2338E" w:rsidRDefault="00E0384A">
      <w:pPr>
        <w:numPr>
          <w:ilvl w:val="0"/>
          <w:numId w:val="4"/>
        </w:numPr>
        <w:ind w:leftChars="200" w:left="420"/>
        <w:rPr>
          <w:b/>
          <w:bCs/>
          <w:color w:val="000000" w:themeColor="text1"/>
          <w:sz w:val="28"/>
          <w:szCs w:val="28"/>
        </w:rPr>
      </w:pPr>
      <w:r w:rsidRPr="00F2338E">
        <w:rPr>
          <w:rFonts w:hint="eastAsia"/>
          <w:b/>
          <w:bCs/>
          <w:color w:val="000000" w:themeColor="text1"/>
          <w:sz w:val="28"/>
          <w:szCs w:val="28"/>
        </w:rPr>
        <w:t>违约责任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（一）本合同经过双方代表签字盖章生效后，除不可抗力因素外不得单方面终止合同，否则即为违约。被违约方可按照合同规定向甲方所在地人民法院起诉。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（二）乙方须严格按照合同要求组织施工，保质保量按期完工。若乙方未按照合同工期完成，每逾期一天，按日向甲方支付合同总价千分之五的逾期违约金，甲方有权直接在甲方应付未付款项中扣除。违约金不足以赔偿甲方损失的，就不足部分，乙方还应给予甲方赔偿。逾期超过十天的，甲方有权单方解除合同，同时乙方按本合同约定总额的百分之二十支付违约金给甲方。</w:t>
      </w:r>
    </w:p>
    <w:p w:rsidR="00D112BF" w:rsidRPr="00F2338E" w:rsidRDefault="00E0384A">
      <w:pPr>
        <w:numPr>
          <w:ilvl w:val="0"/>
          <w:numId w:val="4"/>
        </w:numPr>
        <w:ind w:leftChars="200" w:left="420"/>
        <w:rPr>
          <w:b/>
          <w:bCs/>
          <w:color w:val="000000" w:themeColor="text1"/>
          <w:sz w:val="28"/>
          <w:szCs w:val="28"/>
        </w:rPr>
      </w:pPr>
      <w:r w:rsidRPr="00F2338E">
        <w:rPr>
          <w:rFonts w:hint="eastAsia"/>
          <w:b/>
          <w:bCs/>
          <w:color w:val="000000" w:themeColor="text1"/>
          <w:sz w:val="28"/>
          <w:szCs w:val="28"/>
        </w:rPr>
        <w:t>其他事项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（一）本合同未尽事宜，由甲乙双方协商解决，协商条款与本合同一并实施，并具有同等法律效力。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lastRenderedPageBreak/>
        <w:t>（二）本合同经双方代表签字盖章后生效，工程完工验收合格、结算付清全部工程款项后终止。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（三）本合同一式六份，甲方五份，乙方一份。</w:t>
      </w:r>
    </w:p>
    <w:p w:rsidR="00D112BF" w:rsidRPr="00F2338E" w:rsidRDefault="00D112BF">
      <w:pPr>
        <w:rPr>
          <w:color w:val="000000" w:themeColor="text1"/>
          <w:sz w:val="28"/>
          <w:szCs w:val="28"/>
        </w:rPr>
      </w:pPr>
    </w:p>
    <w:p w:rsidR="00D112BF" w:rsidRPr="00F2338E" w:rsidRDefault="00D112BF">
      <w:pPr>
        <w:rPr>
          <w:color w:val="000000" w:themeColor="text1"/>
          <w:sz w:val="28"/>
          <w:szCs w:val="28"/>
        </w:rPr>
      </w:pPr>
    </w:p>
    <w:p w:rsidR="00D112BF" w:rsidRPr="00F2338E" w:rsidRDefault="00D112BF">
      <w:pPr>
        <w:rPr>
          <w:color w:val="000000" w:themeColor="text1"/>
          <w:sz w:val="28"/>
          <w:szCs w:val="28"/>
        </w:rPr>
      </w:pPr>
    </w:p>
    <w:p w:rsidR="00D112BF" w:rsidRPr="00F2338E" w:rsidRDefault="00D112BF">
      <w:pPr>
        <w:rPr>
          <w:color w:val="000000" w:themeColor="text1"/>
          <w:sz w:val="28"/>
          <w:szCs w:val="28"/>
        </w:rPr>
      </w:pPr>
    </w:p>
    <w:p w:rsidR="00D112BF" w:rsidRPr="00F2338E" w:rsidRDefault="00D112BF">
      <w:pPr>
        <w:rPr>
          <w:color w:val="000000" w:themeColor="text1"/>
          <w:sz w:val="28"/>
          <w:szCs w:val="28"/>
        </w:rPr>
        <w:sectPr w:rsidR="00D112BF" w:rsidRPr="00F2338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lastRenderedPageBreak/>
        <w:t>甲方（盖章）：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地</w:t>
      </w:r>
      <w:r w:rsidRPr="00F2338E">
        <w:rPr>
          <w:color w:val="000000" w:themeColor="text1"/>
          <w:sz w:val="28"/>
          <w:szCs w:val="28"/>
        </w:rPr>
        <w:t xml:space="preserve">      </w:t>
      </w:r>
      <w:r w:rsidRPr="00F2338E">
        <w:rPr>
          <w:rFonts w:hint="eastAsia"/>
          <w:color w:val="000000" w:themeColor="text1"/>
          <w:sz w:val="28"/>
          <w:szCs w:val="28"/>
        </w:rPr>
        <w:t>址：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法定代表人：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委托代理人：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电</w:t>
      </w:r>
      <w:r w:rsidRPr="00F2338E">
        <w:rPr>
          <w:color w:val="000000" w:themeColor="text1"/>
          <w:sz w:val="28"/>
          <w:szCs w:val="28"/>
        </w:rPr>
        <w:t xml:space="preserve">      </w:t>
      </w:r>
      <w:r w:rsidRPr="00F2338E">
        <w:rPr>
          <w:rFonts w:hint="eastAsia"/>
          <w:color w:val="000000" w:themeColor="text1"/>
          <w:sz w:val="28"/>
          <w:szCs w:val="28"/>
        </w:rPr>
        <w:t>话：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开户银行：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账</w:t>
      </w:r>
      <w:r w:rsidRPr="00F2338E">
        <w:rPr>
          <w:color w:val="000000" w:themeColor="text1"/>
          <w:sz w:val="28"/>
          <w:szCs w:val="28"/>
        </w:rPr>
        <w:t xml:space="preserve">      </w:t>
      </w:r>
      <w:r w:rsidRPr="00F2338E">
        <w:rPr>
          <w:rFonts w:hint="eastAsia"/>
          <w:color w:val="000000" w:themeColor="text1"/>
          <w:sz w:val="28"/>
          <w:szCs w:val="28"/>
        </w:rPr>
        <w:t>号：</w:t>
      </w:r>
    </w:p>
    <w:p w:rsidR="00D112BF" w:rsidRPr="00F2338E" w:rsidRDefault="00D112BF">
      <w:pPr>
        <w:rPr>
          <w:color w:val="000000" w:themeColor="text1"/>
          <w:sz w:val="28"/>
          <w:szCs w:val="28"/>
        </w:rPr>
      </w:pP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年</w:t>
      </w:r>
      <w:r w:rsidRPr="00F2338E">
        <w:rPr>
          <w:color w:val="000000" w:themeColor="text1"/>
          <w:sz w:val="28"/>
          <w:szCs w:val="28"/>
        </w:rPr>
        <w:t xml:space="preserve">   </w:t>
      </w:r>
      <w:r w:rsidRPr="00F2338E">
        <w:rPr>
          <w:rFonts w:hint="eastAsia"/>
          <w:color w:val="000000" w:themeColor="text1"/>
          <w:sz w:val="28"/>
          <w:szCs w:val="28"/>
        </w:rPr>
        <w:t>月</w:t>
      </w:r>
      <w:r w:rsidRPr="00F2338E">
        <w:rPr>
          <w:color w:val="000000" w:themeColor="text1"/>
          <w:sz w:val="28"/>
          <w:szCs w:val="28"/>
        </w:rPr>
        <w:t xml:space="preserve">  </w:t>
      </w:r>
      <w:r w:rsidRPr="00F2338E">
        <w:rPr>
          <w:rFonts w:hint="eastAsia"/>
          <w:color w:val="000000" w:themeColor="text1"/>
          <w:sz w:val="28"/>
          <w:szCs w:val="28"/>
        </w:rPr>
        <w:t>日</w:t>
      </w:r>
    </w:p>
    <w:p w:rsidR="00D112BF" w:rsidRPr="00F2338E" w:rsidRDefault="00D112BF">
      <w:pPr>
        <w:rPr>
          <w:color w:val="000000" w:themeColor="text1"/>
          <w:sz w:val="28"/>
          <w:szCs w:val="28"/>
        </w:rPr>
      </w:pP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lastRenderedPageBreak/>
        <w:t>乙方（盖章）：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地</w:t>
      </w:r>
      <w:r w:rsidRPr="00F2338E">
        <w:rPr>
          <w:color w:val="000000" w:themeColor="text1"/>
          <w:sz w:val="28"/>
          <w:szCs w:val="28"/>
        </w:rPr>
        <w:t xml:space="preserve">      </w:t>
      </w:r>
      <w:r w:rsidRPr="00F2338E">
        <w:rPr>
          <w:rFonts w:hint="eastAsia"/>
          <w:color w:val="000000" w:themeColor="text1"/>
          <w:sz w:val="28"/>
          <w:szCs w:val="28"/>
        </w:rPr>
        <w:t>址：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法定代表人：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委托代理人：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电</w:t>
      </w:r>
      <w:r w:rsidRPr="00F2338E">
        <w:rPr>
          <w:color w:val="000000" w:themeColor="text1"/>
          <w:sz w:val="28"/>
          <w:szCs w:val="28"/>
        </w:rPr>
        <w:t xml:space="preserve">      </w:t>
      </w:r>
      <w:r w:rsidRPr="00F2338E">
        <w:rPr>
          <w:rFonts w:hint="eastAsia"/>
          <w:color w:val="000000" w:themeColor="text1"/>
          <w:sz w:val="28"/>
          <w:szCs w:val="28"/>
        </w:rPr>
        <w:t>话：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开户银行：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账</w:t>
      </w:r>
      <w:r w:rsidRPr="00F2338E">
        <w:rPr>
          <w:color w:val="000000" w:themeColor="text1"/>
          <w:sz w:val="28"/>
          <w:szCs w:val="28"/>
        </w:rPr>
        <w:t xml:space="preserve">      </w:t>
      </w:r>
      <w:r w:rsidRPr="00F2338E">
        <w:rPr>
          <w:rFonts w:hint="eastAsia"/>
          <w:color w:val="000000" w:themeColor="text1"/>
          <w:sz w:val="28"/>
          <w:szCs w:val="28"/>
        </w:rPr>
        <w:t>号：</w:t>
      </w:r>
    </w:p>
    <w:p w:rsidR="00D112BF" w:rsidRPr="00F2338E" w:rsidRDefault="00D112BF">
      <w:pPr>
        <w:rPr>
          <w:color w:val="000000" w:themeColor="text1"/>
          <w:sz w:val="28"/>
          <w:szCs w:val="28"/>
        </w:rPr>
      </w:pPr>
    </w:p>
    <w:p w:rsidR="00D112BF" w:rsidRPr="00F2338E" w:rsidRDefault="00E0384A">
      <w:pPr>
        <w:ind w:firstLineChars="400" w:firstLine="112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年</w:t>
      </w:r>
      <w:r w:rsidRPr="00F2338E">
        <w:rPr>
          <w:color w:val="000000" w:themeColor="text1"/>
          <w:sz w:val="28"/>
          <w:szCs w:val="28"/>
        </w:rPr>
        <w:t xml:space="preserve">   </w:t>
      </w:r>
      <w:r w:rsidRPr="00F2338E">
        <w:rPr>
          <w:rFonts w:hint="eastAsia"/>
          <w:color w:val="000000" w:themeColor="text1"/>
          <w:sz w:val="28"/>
          <w:szCs w:val="28"/>
        </w:rPr>
        <w:t>月</w:t>
      </w:r>
      <w:r w:rsidRPr="00F2338E">
        <w:rPr>
          <w:color w:val="000000" w:themeColor="text1"/>
          <w:sz w:val="28"/>
          <w:szCs w:val="28"/>
        </w:rPr>
        <w:t xml:space="preserve">  </w:t>
      </w:r>
      <w:r w:rsidRPr="00F2338E">
        <w:rPr>
          <w:rFonts w:hint="eastAsia"/>
          <w:color w:val="000000" w:themeColor="text1"/>
          <w:sz w:val="28"/>
          <w:szCs w:val="28"/>
        </w:rPr>
        <w:t>日</w:t>
      </w:r>
    </w:p>
    <w:p w:rsidR="00D112BF" w:rsidRPr="00F2338E" w:rsidRDefault="00D112BF">
      <w:pPr>
        <w:rPr>
          <w:color w:val="000000" w:themeColor="text1"/>
          <w:sz w:val="28"/>
          <w:szCs w:val="28"/>
        </w:rPr>
        <w:sectPr w:rsidR="00D112BF" w:rsidRPr="00F2338E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D112BF" w:rsidRPr="00F2338E" w:rsidRDefault="00D112BF">
      <w:pPr>
        <w:rPr>
          <w:color w:val="000000" w:themeColor="text1"/>
          <w:sz w:val="28"/>
          <w:szCs w:val="28"/>
        </w:rPr>
      </w:pPr>
    </w:p>
    <w:sectPr w:rsidR="00D112BF" w:rsidRPr="00F2338E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86" w:rsidRDefault="00710F86" w:rsidP="00704E06">
      <w:r>
        <w:separator/>
      </w:r>
    </w:p>
  </w:endnote>
  <w:endnote w:type="continuationSeparator" w:id="0">
    <w:p w:rsidR="00710F86" w:rsidRDefault="00710F86" w:rsidP="0070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86" w:rsidRDefault="00710F86" w:rsidP="00704E06">
      <w:r>
        <w:separator/>
      </w:r>
    </w:p>
  </w:footnote>
  <w:footnote w:type="continuationSeparator" w:id="0">
    <w:p w:rsidR="00710F86" w:rsidRDefault="00710F86" w:rsidP="0070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2C9A54"/>
    <w:multiLevelType w:val="singleLevel"/>
    <w:tmpl w:val="A82C9A5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8A78C37"/>
    <w:multiLevelType w:val="singleLevel"/>
    <w:tmpl w:val="28A78C3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594F4BB"/>
    <w:multiLevelType w:val="singleLevel"/>
    <w:tmpl w:val="3594F4BB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4CA5B610"/>
    <w:multiLevelType w:val="singleLevel"/>
    <w:tmpl w:val="4CA5B61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YmU5OWZkYmJiZDg4ZWZiZmNkYWU2OWZjYmMzNTkifQ=="/>
  </w:docVars>
  <w:rsids>
    <w:rsidRoot w:val="5A1B6BC3"/>
    <w:rsid w:val="002C310B"/>
    <w:rsid w:val="0032491E"/>
    <w:rsid w:val="003A09AA"/>
    <w:rsid w:val="003E3993"/>
    <w:rsid w:val="00511360"/>
    <w:rsid w:val="00704E06"/>
    <w:rsid w:val="00710F86"/>
    <w:rsid w:val="00826F37"/>
    <w:rsid w:val="00A72DD0"/>
    <w:rsid w:val="00B313DC"/>
    <w:rsid w:val="00C45E7D"/>
    <w:rsid w:val="00D112BF"/>
    <w:rsid w:val="00DC58E0"/>
    <w:rsid w:val="00E0384A"/>
    <w:rsid w:val="00E97ADF"/>
    <w:rsid w:val="00F2338E"/>
    <w:rsid w:val="03D0126D"/>
    <w:rsid w:val="12D469A6"/>
    <w:rsid w:val="16230D78"/>
    <w:rsid w:val="1ACB068F"/>
    <w:rsid w:val="1BDA1766"/>
    <w:rsid w:val="2BCC4B0A"/>
    <w:rsid w:val="2C333389"/>
    <w:rsid w:val="408B24EB"/>
    <w:rsid w:val="408D6263"/>
    <w:rsid w:val="43A927A1"/>
    <w:rsid w:val="48541414"/>
    <w:rsid w:val="58556DFB"/>
    <w:rsid w:val="5A1B6BC3"/>
    <w:rsid w:val="63391447"/>
    <w:rsid w:val="65C97C59"/>
    <w:rsid w:val="66320B8F"/>
    <w:rsid w:val="689C0BE9"/>
    <w:rsid w:val="78A84CE1"/>
    <w:rsid w:val="7C1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07C49C-619D-4E38-AFAE-89684D37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  <w:style w:type="paragraph" w:styleId="a4">
    <w:name w:val="Revision"/>
    <w:hidden/>
    <w:uiPriority w:val="99"/>
    <w:semiHidden/>
    <w:rsid w:val="00E97ADF"/>
    <w:rPr>
      <w:kern w:val="2"/>
      <w:sz w:val="21"/>
      <w:szCs w:val="24"/>
    </w:rPr>
  </w:style>
  <w:style w:type="paragraph" w:styleId="a5">
    <w:name w:val="List Paragraph"/>
    <w:basedOn w:val="a"/>
    <w:uiPriority w:val="99"/>
    <w:rsid w:val="003A09AA"/>
    <w:pPr>
      <w:ind w:firstLineChars="200" w:firstLine="420"/>
    </w:pPr>
  </w:style>
  <w:style w:type="paragraph" w:styleId="a6">
    <w:name w:val="header"/>
    <w:basedOn w:val="a"/>
    <w:link w:val="a7"/>
    <w:rsid w:val="00704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04E06"/>
    <w:rPr>
      <w:kern w:val="2"/>
      <w:sz w:val="18"/>
      <w:szCs w:val="18"/>
    </w:rPr>
  </w:style>
  <w:style w:type="paragraph" w:styleId="a8">
    <w:name w:val="footer"/>
    <w:basedOn w:val="a"/>
    <w:link w:val="a9"/>
    <w:rsid w:val="00704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04E06"/>
    <w:rPr>
      <w:kern w:val="2"/>
      <w:sz w:val="18"/>
      <w:szCs w:val="18"/>
    </w:rPr>
  </w:style>
  <w:style w:type="paragraph" w:styleId="aa">
    <w:name w:val="Balloon Text"/>
    <w:basedOn w:val="a"/>
    <w:link w:val="ab"/>
    <w:rsid w:val="00F2338E"/>
    <w:rPr>
      <w:sz w:val="18"/>
      <w:szCs w:val="18"/>
    </w:rPr>
  </w:style>
  <w:style w:type="character" w:customStyle="1" w:styleId="ab">
    <w:name w:val="批注框文本 字符"/>
    <w:basedOn w:val="a0"/>
    <w:link w:val="aa"/>
    <w:rsid w:val="00F233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260</Words>
  <Characters>1483</Characters>
  <Application>Microsoft Office Word</Application>
  <DocSecurity>0</DocSecurity>
  <Lines>12</Lines>
  <Paragraphs>3</Paragraphs>
  <ScaleCrop>false</ScaleCrop>
  <Company>P R C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babies</dc:creator>
  <cp:lastModifiedBy>dell</cp:lastModifiedBy>
  <cp:revision>16</cp:revision>
  <dcterms:created xsi:type="dcterms:W3CDTF">2023-06-06T02:48:00Z</dcterms:created>
  <dcterms:modified xsi:type="dcterms:W3CDTF">2023-10-27T10:43:00Z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D4447D47E7744F268CC98CE26735AA51_11</vt:lpwstr>
  </property>
</Properties>
</file>